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a705d6909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5d952708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Blaplata,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f6f540e324788" /><Relationship Type="http://schemas.openxmlformats.org/officeDocument/2006/relationships/numbering" Target="/word/numbering.xml" Id="Rb62a09a53f7f499e" /><Relationship Type="http://schemas.openxmlformats.org/officeDocument/2006/relationships/settings" Target="/word/settings.xml" Id="R85aac050527849f6" /><Relationship Type="http://schemas.openxmlformats.org/officeDocument/2006/relationships/image" Target="/word/media/ed049e72-2cf5-4a0b-bd61-84e2e60aae4f.png" Id="R8a565d9527084a1f" /></Relationships>
</file>