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a91f9de02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c68e897cb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e30796ba04978" /><Relationship Type="http://schemas.openxmlformats.org/officeDocument/2006/relationships/numbering" Target="/word/numbering.xml" Id="Rf7363e5cda134ec1" /><Relationship Type="http://schemas.openxmlformats.org/officeDocument/2006/relationships/settings" Target="/word/settings.xml" Id="Re68fac6d9d1d49b5" /><Relationship Type="http://schemas.openxmlformats.org/officeDocument/2006/relationships/image" Target="/word/media/8a8f91dc-4e64-42ab-973e-c4582659e29b.png" Id="R7abc68e897cb4cac" /></Relationships>
</file>