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831fcb5bf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6eaddf4f1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b8889a73d44be" /><Relationship Type="http://schemas.openxmlformats.org/officeDocument/2006/relationships/numbering" Target="/word/numbering.xml" Id="R0521c4c62d08460b" /><Relationship Type="http://schemas.openxmlformats.org/officeDocument/2006/relationships/settings" Target="/word/settings.xml" Id="R42c7c2ae1bbf409a" /><Relationship Type="http://schemas.openxmlformats.org/officeDocument/2006/relationships/image" Target="/word/media/7ffab62d-3231-41a8-8a45-bf2810f3339f.png" Id="R2946eaddf4f14ffa" /></Relationships>
</file>