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bc7ff28c1d43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94d808599446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Bobende,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07f51bd3594d34" /><Relationship Type="http://schemas.openxmlformats.org/officeDocument/2006/relationships/numbering" Target="/word/numbering.xml" Id="R7464f89ccec84d54" /><Relationship Type="http://schemas.openxmlformats.org/officeDocument/2006/relationships/settings" Target="/word/settings.xml" Id="R6b101b18912e4ea2" /><Relationship Type="http://schemas.openxmlformats.org/officeDocument/2006/relationships/image" Target="/word/media/e793651e-8a29-4066-9181-7541012c3f1e.png" Id="Rb494d8085994465f" /></Relationships>
</file>