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f1c116ee2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3eca50471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Bodel,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ca57363e14b79" /><Relationship Type="http://schemas.openxmlformats.org/officeDocument/2006/relationships/numbering" Target="/word/numbering.xml" Id="R8436ae8005574f0a" /><Relationship Type="http://schemas.openxmlformats.org/officeDocument/2006/relationships/settings" Target="/word/settings.xml" Id="Rf38d4e6b05354564" /><Relationship Type="http://schemas.openxmlformats.org/officeDocument/2006/relationships/image" Target="/word/media/c03c3734-fd38-4590-a645-2b58e6efba04.png" Id="R6843eca5047141dd" /></Relationships>
</file>