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1503d729b24e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1c7fb57ab44f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Bodeo,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5d0ddea0374bdd" /><Relationship Type="http://schemas.openxmlformats.org/officeDocument/2006/relationships/numbering" Target="/word/numbering.xml" Id="Rc9b86efc8bfa4b43" /><Relationship Type="http://schemas.openxmlformats.org/officeDocument/2006/relationships/settings" Target="/word/settings.xml" Id="Ra77ae6a1fd654959" /><Relationship Type="http://schemas.openxmlformats.org/officeDocument/2006/relationships/image" Target="/word/media/216a619a-8f76-4303-879e-0e382876fe4a.png" Id="R9a1c7fb57ab44f1d" /></Relationships>
</file>