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1fd40248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c54ecb24f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7c8865b7b46cf" /><Relationship Type="http://schemas.openxmlformats.org/officeDocument/2006/relationships/numbering" Target="/word/numbering.xml" Id="R7d41997ad13c43af" /><Relationship Type="http://schemas.openxmlformats.org/officeDocument/2006/relationships/settings" Target="/word/settings.xml" Id="R75c4f38c66f94bad" /><Relationship Type="http://schemas.openxmlformats.org/officeDocument/2006/relationships/image" Target="/word/media/95f3fd6a-f57e-4c10-895f-a9b59959e336.png" Id="R557c54ecb24f468d" /></Relationships>
</file>