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000a8c9d0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0d4f31dc7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Bomba,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8ab032ea54001" /><Relationship Type="http://schemas.openxmlformats.org/officeDocument/2006/relationships/numbering" Target="/word/numbering.xml" Id="R9d73dcd732ff4cd5" /><Relationship Type="http://schemas.openxmlformats.org/officeDocument/2006/relationships/settings" Target="/word/settings.xml" Id="Ra392f5444a2a48a2" /><Relationship Type="http://schemas.openxmlformats.org/officeDocument/2006/relationships/image" Target="/word/media/7098617c-6c79-4931-a3b8-9c2c83ec2a77.png" Id="Rac80d4f31dc74755" /></Relationships>
</file>