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39b9bf9ee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c67199a28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Bombele,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937db47fe418f" /><Relationship Type="http://schemas.openxmlformats.org/officeDocument/2006/relationships/numbering" Target="/word/numbering.xml" Id="R6497dafdb16e4866" /><Relationship Type="http://schemas.openxmlformats.org/officeDocument/2006/relationships/settings" Target="/word/settings.xml" Id="Raa14cc745e5e493f" /><Relationship Type="http://schemas.openxmlformats.org/officeDocument/2006/relationships/image" Target="/word/media/ce410278-4f6a-439b-84ec-1c2308dfc298.png" Id="R4fbc67199a2847a1" /></Relationships>
</file>