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f2321de2a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18ef5f553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a1a35d0a447bf" /><Relationship Type="http://schemas.openxmlformats.org/officeDocument/2006/relationships/numbering" Target="/word/numbering.xml" Id="Rc7bfa74cfc684ff5" /><Relationship Type="http://schemas.openxmlformats.org/officeDocument/2006/relationships/settings" Target="/word/settings.xml" Id="R8f77b0972fc04bd2" /><Relationship Type="http://schemas.openxmlformats.org/officeDocument/2006/relationships/image" Target="/word/media/afd4db9a-d689-4e39-9065-1aad82cfa5cc.png" Id="Rc5f18ef5f5534cb8" /></Relationships>
</file>