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f30caf2b0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44f6ce228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Bonagam,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69bd97648423a" /><Relationship Type="http://schemas.openxmlformats.org/officeDocument/2006/relationships/numbering" Target="/word/numbering.xml" Id="R3725e353848043f8" /><Relationship Type="http://schemas.openxmlformats.org/officeDocument/2006/relationships/settings" Target="/word/settings.xml" Id="R033a8063112142e2" /><Relationship Type="http://schemas.openxmlformats.org/officeDocument/2006/relationships/image" Target="/word/media/1ddaa2a2-63d0-489b-a88e-c8cde4b6ba10.png" Id="R0e044f6ce2284085" /></Relationships>
</file>