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93bf1ce876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e351894b442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Bonangole,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80d4d0846c47ca" /><Relationship Type="http://schemas.openxmlformats.org/officeDocument/2006/relationships/numbering" Target="/word/numbering.xml" Id="R6fb03d22967c4b13" /><Relationship Type="http://schemas.openxmlformats.org/officeDocument/2006/relationships/settings" Target="/word/settings.xml" Id="Rbabfb5d6d5cd4e5c" /><Relationship Type="http://schemas.openxmlformats.org/officeDocument/2006/relationships/image" Target="/word/media/52dd46be-4ca2-47c5-bbb5-83f9c6d8ac44.png" Id="R50ee351894b4420c" /></Relationships>
</file>