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6a79f07c4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2b7e8cae0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Bonanyama,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5823f71d74970" /><Relationship Type="http://schemas.openxmlformats.org/officeDocument/2006/relationships/numbering" Target="/word/numbering.xml" Id="R02be7c700cdf4e87" /><Relationship Type="http://schemas.openxmlformats.org/officeDocument/2006/relationships/settings" Target="/word/settings.xml" Id="R42c29438e85b4192" /><Relationship Type="http://schemas.openxmlformats.org/officeDocument/2006/relationships/image" Target="/word/media/9aa0acb4-daea-4ba1-8059-bb643e2ac934.png" Id="R7582b7e8cae04c34" /></Relationships>
</file>