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e17378b5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f9d8633f1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Zeyene,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376325be1494a" /><Relationship Type="http://schemas.openxmlformats.org/officeDocument/2006/relationships/numbering" Target="/word/numbering.xml" Id="R9f7d51266c354662" /><Relationship Type="http://schemas.openxmlformats.org/officeDocument/2006/relationships/settings" Target="/word/settings.xml" Id="R36e7b59c343e4b7a" /><Relationship Type="http://schemas.openxmlformats.org/officeDocument/2006/relationships/image" Target="/word/media/14236e4c-3b7d-4d7d-a0a1-ddb470c083d0.png" Id="Rdd1f9d8633f1418a" /></Relationships>
</file>