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bd9e83482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df04515c5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c5b9c6e524a2a" /><Relationship Type="http://schemas.openxmlformats.org/officeDocument/2006/relationships/numbering" Target="/word/numbering.xml" Id="R1d070f83b27846e0" /><Relationship Type="http://schemas.openxmlformats.org/officeDocument/2006/relationships/settings" Target="/word/settings.xml" Id="Rfbe8280e5a33400b" /><Relationship Type="http://schemas.openxmlformats.org/officeDocument/2006/relationships/image" Target="/word/media/f933fe28-bb5d-47c8-9fa9-07c717cfee92.png" Id="Rcc5df04515c54b0e" /></Relationships>
</file>