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0caa21efc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6ef47399e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Zoulla,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0e124da1d4ab1" /><Relationship Type="http://schemas.openxmlformats.org/officeDocument/2006/relationships/numbering" Target="/word/numbering.xml" Id="R8a939ab88c6f41e7" /><Relationship Type="http://schemas.openxmlformats.org/officeDocument/2006/relationships/settings" Target="/word/settings.xml" Id="R89526858e9754dec" /><Relationship Type="http://schemas.openxmlformats.org/officeDocument/2006/relationships/image" Target="/word/media/dc29cf61-0522-42f0-bffc-763d5549ef0d.png" Id="R1526ef47399e433e" /></Relationships>
</file>