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0a37b91fe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f84d81184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332cb40544a6e" /><Relationship Type="http://schemas.openxmlformats.org/officeDocument/2006/relationships/numbering" Target="/word/numbering.xml" Id="Rc89acc41888c464d" /><Relationship Type="http://schemas.openxmlformats.org/officeDocument/2006/relationships/settings" Target="/word/settings.xml" Id="R9039e37f79bf4e46" /><Relationship Type="http://schemas.openxmlformats.org/officeDocument/2006/relationships/image" Target="/word/media/c81ea312-c96b-45de-a7b8-722bbb8a2c52.png" Id="R9a5f84d8118444a2" /></Relationships>
</file>