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d8821cadd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4df59a313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Zoumeyo,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188adfb3c4ded" /><Relationship Type="http://schemas.openxmlformats.org/officeDocument/2006/relationships/numbering" Target="/word/numbering.xml" Id="R7e6f703b07bb4456" /><Relationship Type="http://schemas.openxmlformats.org/officeDocument/2006/relationships/settings" Target="/word/settings.xml" Id="R3f5970fe41c34f07" /><Relationship Type="http://schemas.openxmlformats.org/officeDocument/2006/relationships/image" Target="/word/media/7ec46fcc-7f29-462d-985d-c05caed0e0f7.png" Id="Rb0f4df59a313470f" /></Relationships>
</file>