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81baeb7c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16b9bfc9a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122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920df48854dc8" /><Relationship Type="http://schemas.openxmlformats.org/officeDocument/2006/relationships/numbering" Target="/word/numbering.xml" Id="R7d265e52309d4dad" /><Relationship Type="http://schemas.openxmlformats.org/officeDocument/2006/relationships/settings" Target="/word/settings.xml" Id="Ra07b1f3a855c4576" /><Relationship Type="http://schemas.openxmlformats.org/officeDocument/2006/relationships/image" Target="/word/media/798c9c31-390f-4b9e-ae8a-4bd54eee16e9.png" Id="R33116b9bfc9a4367" /></Relationships>
</file>