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d10b2aa73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d34b4f3be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Abbottsfield,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8e940d4184536" /><Relationship Type="http://schemas.openxmlformats.org/officeDocument/2006/relationships/numbering" Target="/word/numbering.xml" Id="Rd43c969bf12d47e1" /><Relationship Type="http://schemas.openxmlformats.org/officeDocument/2006/relationships/settings" Target="/word/settings.xml" Id="Re02c52d43819423f" /><Relationship Type="http://schemas.openxmlformats.org/officeDocument/2006/relationships/image" Target="/word/media/22d28585-cd24-42ac-b113-74bfadc85c75.png" Id="R735d34b4f3be432a" /></Relationships>
</file>