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8682195fb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3426ec05e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Abenakis,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2bf0d30fe4496" /><Relationship Type="http://schemas.openxmlformats.org/officeDocument/2006/relationships/numbering" Target="/word/numbering.xml" Id="R6e2a54c054334b28" /><Relationship Type="http://schemas.openxmlformats.org/officeDocument/2006/relationships/settings" Target="/word/settings.xml" Id="R9e5b43fb0cd34d69" /><Relationship Type="http://schemas.openxmlformats.org/officeDocument/2006/relationships/image" Target="/word/media/374998c8-815e-4557-b33a-b0c9afbde3f0.png" Id="Rf573426ec05e4d17" /></Relationships>
</file>