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20771e8a6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cbf91f497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1e3f640064899" /><Relationship Type="http://schemas.openxmlformats.org/officeDocument/2006/relationships/numbering" Target="/word/numbering.xml" Id="Rf3d44ad1906f43d9" /><Relationship Type="http://schemas.openxmlformats.org/officeDocument/2006/relationships/settings" Target="/word/settings.xml" Id="R0b3b3f69a8f7451b" /><Relationship Type="http://schemas.openxmlformats.org/officeDocument/2006/relationships/image" Target="/word/media/8d1ea0dc-fb9e-4772-8f4d-eb3f82a03672.png" Id="R0a1cbf91f497496d" /></Relationships>
</file>