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bec996941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99f7d42a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Adlatovusek,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0087f48ff4c74" /><Relationship Type="http://schemas.openxmlformats.org/officeDocument/2006/relationships/numbering" Target="/word/numbering.xml" Id="R8b3abddc42e944dc" /><Relationship Type="http://schemas.openxmlformats.org/officeDocument/2006/relationships/settings" Target="/word/settings.xml" Id="R552c56079bb84d6c" /><Relationship Type="http://schemas.openxmlformats.org/officeDocument/2006/relationships/image" Target="/word/media/d9758b02-7aa8-4214-aada-f0b0f62e9a11.png" Id="R66399f7d42a9476c" /></Relationships>
</file>