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22f295297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c731a4bc8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9c8a4415a47b6" /><Relationship Type="http://schemas.openxmlformats.org/officeDocument/2006/relationships/numbering" Target="/word/numbering.xml" Id="R9614f72417934598" /><Relationship Type="http://schemas.openxmlformats.org/officeDocument/2006/relationships/settings" Target="/word/settings.xml" Id="Rb684c341401448e5" /><Relationship Type="http://schemas.openxmlformats.org/officeDocument/2006/relationships/image" Target="/word/media/f1ed0dfe-bea1-4edc-9a0b-df505d1750fc.png" Id="R75cc731a4bc84ff2" /></Relationships>
</file>