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a0c8f32aa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effdc4f9e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Albatross,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cd26679664c4b" /><Relationship Type="http://schemas.openxmlformats.org/officeDocument/2006/relationships/numbering" Target="/word/numbering.xml" Id="Rdbcdc6c3147946a2" /><Relationship Type="http://schemas.openxmlformats.org/officeDocument/2006/relationships/settings" Target="/word/settings.xml" Id="R7793f73bd0aa43e8" /><Relationship Type="http://schemas.openxmlformats.org/officeDocument/2006/relationships/image" Target="/word/media/60e41d9e-2523-409d-9ac4-8e916548d659.png" Id="R939effdc4f9e4875" /></Relationships>
</file>