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66da9a1c8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4df5c9ad2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8169f994145ea" /><Relationship Type="http://schemas.openxmlformats.org/officeDocument/2006/relationships/numbering" Target="/word/numbering.xml" Id="R40f9f08990674b4a" /><Relationship Type="http://schemas.openxmlformats.org/officeDocument/2006/relationships/settings" Target="/word/settings.xml" Id="R363d05aebc63452d" /><Relationship Type="http://schemas.openxmlformats.org/officeDocument/2006/relationships/image" Target="/word/media/38d4439c-b3ff-4616-8c13-bb50c22c9f03.png" Id="Rafe4df5c9ad2438a" /></Relationships>
</file>