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4e336c8be49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26c5c8d2a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Alderslea,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9069ab3134944" /><Relationship Type="http://schemas.openxmlformats.org/officeDocument/2006/relationships/numbering" Target="/word/numbering.xml" Id="Re1b25402a82748df" /><Relationship Type="http://schemas.openxmlformats.org/officeDocument/2006/relationships/settings" Target="/word/settings.xml" Id="Rc14ab7dd814f4f73" /><Relationship Type="http://schemas.openxmlformats.org/officeDocument/2006/relationships/image" Target="/word/media/eb319e7e-1920-4907-80ca-78000aa80e18.png" Id="Rd1126c5c8d2a46b7" /></Relationships>
</file>