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e3611a8f1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4ec082604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Alice Arm,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faa8418ab455f" /><Relationship Type="http://schemas.openxmlformats.org/officeDocument/2006/relationships/numbering" Target="/word/numbering.xml" Id="R6eecf5b020f045cb" /><Relationship Type="http://schemas.openxmlformats.org/officeDocument/2006/relationships/settings" Target="/word/settings.xml" Id="Rfd3240114a154b16" /><Relationship Type="http://schemas.openxmlformats.org/officeDocument/2006/relationships/image" Target="/word/media/34075a6f-1f96-4dca-88a3-aef056ac4ca3.png" Id="R94d4ec0826044a0e" /></Relationships>
</file>