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80cf7b586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3fd2a3d40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 Seasons Estates,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d450533434cef" /><Relationship Type="http://schemas.openxmlformats.org/officeDocument/2006/relationships/numbering" Target="/word/numbering.xml" Id="R2ad252d8b0b24afa" /><Relationship Type="http://schemas.openxmlformats.org/officeDocument/2006/relationships/settings" Target="/word/settings.xml" Id="Re10981d3298d4b0b" /><Relationship Type="http://schemas.openxmlformats.org/officeDocument/2006/relationships/image" Target="/word/media/e94cecb8-3baf-4aee-b1c5-e3704961c14a.png" Id="R5163fd2a3d404abe" /></Relationships>
</file>