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60a071780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f7c6076f4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Allainville,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6c16b5e694d9b" /><Relationship Type="http://schemas.openxmlformats.org/officeDocument/2006/relationships/numbering" Target="/word/numbering.xml" Id="Rc3760188e6d04716" /><Relationship Type="http://schemas.openxmlformats.org/officeDocument/2006/relationships/settings" Target="/word/settings.xml" Id="R2d8e31ee347b4972" /><Relationship Type="http://schemas.openxmlformats.org/officeDocument/2006/relationships/image" Target="/word/media/c534fc3c-fb32-4413-97de-f28038fdc330.png" Id="R6c5f7c6076f44732" /></Relationships>
</file>