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66e185f98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d7dc13776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700a959724e2a" /><Relationship Type="http://schemas.openxmlformats.org/officeDocument/2006/relationships/numbering" Target="/word/numbering.xml" Id="R7a9b852222bc46e9" /><Relationship Type="http://schemas.openxmlformats.org/officeDocument/2006/relationships/settings" Target="/word/settings.xml" Id="R655e61606da34171" /><Relationship Type="http://schemas.openxmlformats.org/officeDocument/2006/relationships/image" Target="/word/media/48a4d4b4-3d29-4eb7-852a-38ad5a88e22b.png" Id="R982d7dc13776414e" /></Relationships>
</file>