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fb8d3d9f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7be3f283d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97c0ad5554f53" /><Relationship Type="http://schemas.openxmlformats.org/officeDocument/2006/relationships/numbering" Target="/word/numbering.xml" Id="R4b80b8589311429c" /><Relationship Type="http://schemas.openxmlformats.org/officeDocument/2006/relationships/settings" Target="/word/settings.xml" Id="R4bac96d060f44a58" /><Relationship Type="http://schemas.openxmlformats.org/officeDocument/2006/relationships/image" Target="/word/media/cc65acad-a0f3-4d90-b588-7410792e5d1e.png" Id="R1897be3f283d48d3" /></Relationships>
</file>