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387cc04da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fc6ca06cf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Almonte,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4fc3ec97f4c1e" /><Relationship Type="http://schemas.openxmlformats.org/officeDocument/2006/relationships/numbering" Target="/word/numbering.xml" Id="R915602e63c39421c" /><Relationship Type="http://schemas.openxmlformats.org/officeDocument/2006/relationships/settings" Target="/word/settings.xml" Id="Rc6623806a869424c" /><Relationship Type="http://schemas.openxmlformats.org/officeDocument/2006/relationships/image" Target="/word/media/9f476c41-2aff-40c8-b5ac-da00b971926d.png" Id="R7effc6ca06cf4fdb" /></Relationships>
</file>