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66c224d61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214b4ade5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Alstonvale,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2f9df15254b05" /><Relationship Type="http://schemas.openxmlformats.org/officeDocument/2006/relationships/numbering" Target="/word/numbering.xml" Id="R36e270cc9dd84876" /><Relationship Type="http://schemas.openxmlformats.org/officeDocument/2006/relationships/settings" Target="/word/settings.xml" Id="R3e4753226493443b" /><Relationship Type="http://schemas.openxmlformats.org/officeDocument/2006/relationships/image" Target="/word/media/ba77f9cf-a334-4aad-95dd-0d2669f4924e.png" Id="R4e5214b4ade54a09" /></Relationships>
</file>