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05ea509dc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4d33fd1c745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Amiraults Corner,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ecc6ca3154a96" /><Relationship Type="http://schemas.openxmlformats.org/officeDocument/2006/relationships/numbering" Target="/word/numbering.xml" Id="R67827e71302c4152" /><Relationship Type="http://schemas.openxmlformats.org/officeDocument/2006/relationships/settings" Target="/word/settings.xml" Id="R508d4d6fcfb94d21" /><Relationship Type="http://schemas.openxmlformats.org/officeDocument/2006/relationships/image" Target="/word/media/4a3620be-e8df-4453-8429-5c3513bdd918.png" Id="R1b14d33fd1c74543" /></Relationships>
</file>