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7c20a62af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16f5b7d5b0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Amulet,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1ee08cbc748c3" /><Relationship Type="http://schemas.openxmlformats.org/officeDocument/2006/relationships/numbering" Target="/word/numbering.xml" Id="R5067e1b497f845af" /><Relationship Type="http://schemas.openxmlformats.org/officeDocument/2006/relationships/settings" Target="/word/settings.xml" Id="Rd594f2804f13457d" /><Relationship Type="http://schemas.openxmlformats.org/officeDocument/2006/relationships/image" Target="/word/media/18c19264-755f-4694-910e-f0db58182be1.png" Id="R2f16f5b7d5b04a24" /></Relationships>
</file>