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3226636f1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d08f87201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Anicinabe,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06f4a8b6e491d" /><Relationship Type="http://schemas.openxmlformats.org/officeDocument/2006/relationships/numbering" Target="/word/numbering.xml" Id="R447d8793560d4d46" /><Relationship Type="http://schemas.openxmlformats.org/officeDocument/2006/relationships/settings" Target="/word/settings.xml" Id="R5293c79d9abc4e5a" /><Relationship Type="http://schemas.openxmlformats.org/officeDocument/2006/relationships/image" Target="/word/media/1bf92bdd-cf3b-4ce5-bf72-8f2698340e9e.png" Id="Rb6ad08f872014283" /></Relationships>
</file>