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8576a569f647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3740b7c69b42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Anmore, British Columbia,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2208cd7c1f44af" /><Relationship Type="http://schemas.openxmlformats.org/officeDocument/2006/relationships/numbering" Target="/word/numbering.xml" Id="R1178856022634aab" /><Relationship Type="http://schemas.openxmlformats.org/officeDocument/2006/relationships/settings" Target="/word/settings.xml" Id="R50123fdc2a624176" /><Relationship Type="http://schemas.openxmlformats.org/officeDocument/2006/relationships/image" Target="/word/media/f55cc1d7-3d5b-44c7-8b1a-cc6e04e6b6ef.png" Id="R4d3740b7c69b428b" /></Relationships>
</file>