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82c3633e1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3522414905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Apohaqui,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d6410dc94e4ea8" /><Relationship Type="http://schemas.openxmlformats.org/officeDocument/2006/relationships/numbering" Target="/word/numbering.xml" Id="Rd6ef28d2bae84085" /><Relationship Type="http://schemas.openxmlformats.org/officeDocument/2006/relationships/settings" Target="/word/settings.xml" Id="Rca106fd58428464c" /><Relationship Type="http://schemas.openxmlformats.org/officeDocument/2006/relationships/image" Target="/word/media/77d71260-2659-4e25-a909-41b514e54844.png" Id="Re335224149054b6e" /></Relationships>
</file>