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a66c07a63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8919024ae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Apokwatcimew Sakik,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956f7128d42e2" /><Relationship Type="http://schemas.openxmlformats.org/officeDocument/2006/relationships/numbering" Target="/word/numbering.xml" Id="R4b5ad71cfe96429c" /><Relationship Type="http://schemas.openxmlformats.org/officeDocument/2006/relationships/settings" Target="/word/settings.xml" Id="R32c6636c8e7141db" /><Relationship Type="http://schemas.openxmlformats.org/officeDocument/2006/relationships/image" Target="/word/media/be597af2-e773-4bc0-8f15-0089ad1a22ce.png" Id="R00e8919024ae41d2" /></Relationships>
</file>