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74059207b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68b51f5fd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Applewood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50d6018f44f0c" /><Relationship Type="http://schemas.openxmlformats.org/officeDocument/2006/relationships/numbering" Target="/word/numbering.xml" Id="R27dbec4b13884b40" /><Relationship Type="http://schemas.openxmlformats.org/officeDocument/2006/relationships/settings" Target="/word/settings.xml" Id="R65af5ea81fba44f4" /><Relationship Type="http://schemas.openxmlformats.org/officeDocument/2006/relationships/image" Target="/word/media/7cb3ef87-fc73-4e09-88c5-3a3d3900cbd7.png" Id="Rbe368b51f5fd4d50" /></Relationships>
</file>