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961be5497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8df5d5400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0e877ef2486c" /><Relationship Type="http://schemas.openxmlformats.org/officeDocument/2006/relationships/numbering" Target="/word/numbering.xml" Id="Rbed43bacf176496c" /><Relationship Type="http://schemas.openxmlformats.org/officeDocument/2006/relationships/settings" Target="/word/settings.xml" Id="R3cd72a151e3549b2" /><Relationship Type="http://schemas.openxmlformats.org/officeDocument/2006/relationships/image" Target="/word/media/5a223896-e7fe-4cbc-8084-3d91d17dba22.png" Id="Rb1e8df5d54004b2d" /></Relationships>
</file>