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9ae6842fc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cf0ad2b4a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Ardness,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6e00d8d354ba4" /><Relationship Type="http://schemas.openxmlformats.org/officeDocument/2006/relationships/numbering" Target="/word/numbering.xml" Id="Re42e3d865d1d48aa" /><Relationship Type="http://schemas.openxmlformats.org/officeDocument/2006/relationships/settings" Target="/word/settings.xml" Id="R3e5913edc83c4dcc" /><Relationship Type="http://schemas.openxmlformats.org/officeDocument/2006/relationships/image" Target="/word/media/b4d4394d-30c4-44f7-883d-83b0ac0122d2.png" Id="R1d6cf0ad2b4a4e25" /></Relationships>
</file>