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2d22b70d7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515a78a20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Ardoise,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4a5ddad314920" /><Relationship Type="http://schemas.openxmlformats.org/officeDocument/2006/relationships/numbering" Target="/word/numbering.xml" Id="R6ed120fc1191457e" /><Relationship Type="http://schemas.openxmlformats.org/officeDocument/2006/relationships/settings" Target="/word/settings.xml" Id="Rdf7069a410504d1b" /><Relationship Type="http://schemas.openxmlformats.org/officeDocument/2006/relationships/image" Target="/word/media/5523251c-2142-4fd7-9fa2-900ad58cd332.png" Id="R922515a78a204810" /></Relationships>
</file>