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8ead98595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80f3ccff5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4354344b44e03" /><Relationship Type="http://schemas.openxmlformats.org/officeDocument/2006/relationships/numbering" Target="/word/numbering.xml" Id="R72a44ca61c134e20" /><Relationship Type="http://schemas.openxmlformats.org/officeDocument/2006/relationships/settings" Target="/word/settings.xml" Id="Refc92ddd92b04ba0" /><Relationship Type="http://schemas.openxmlformats.org/officeDocument/2006/relationships/image" Target="/word/media/dff9f10c-ebba-496d-b033-e85bfb546e60.png" Id="R5fc80f3ccff54db2" /></Relationships>
</file>