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b3a3b0de2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3360dfb5b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a2a4fce044771" /><Relationship Type="http://schemas.openxmlformats.org/officeDocument/2006/relationships/numbering" Target="/word/numbering.xml" Id="R96667a53445c4708" /><Relationship Type="http://schemas.openxmlformats.org/officeDocument/2006/relationships/settings" Target="/word/settings.xml" Id="Ra80e4e68680b4022" /><Relationship Type="http://schemas.openxmlformats.org/officeDocument/2006/relationships/image" Target="/word/media/78524440-3afe-4ed4-9465-a25832830ca1.png" Id="R8a33360dfb5b4781" /></Relationships>
</file>