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96512f59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6ac92e76f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Atha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93d83dd96400f" /><Relationship Type="http://schemas.openxmlformats.org/officeDocument/2006/relationships/numbering" Target="/word/numbering.xml" Id="Re037a5e16a064cdf" /><Relationship Type="http://schemas.openxmlformats.org/officeDocument/2006/relationships/settings" Target="/word/settings.xml" Id="R8fe386d2687b4bfa" /><Relationship Type="http://schemas.openxmlformats.org/officeDocument/2006/relationships/image" Target="/word/media/0b55335b-5196-49b7-aaa9-d26be0b2923e.png" Id="Re8d6ac92e76f4cfd" /></Relationships>
</file>