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ed5cefc5804d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a0e3ad05f4f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Athalmer,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e8d421f879464b" /><Relationship Type="http://schemas.openxmlformats.org/officeDocument/2006/relationships/numbering" Target="/word/numbering.xml" Id="Rfc678157a63b42b9" /><Relationship Type="http://schemas.openxmlformats.org/officeDocument/2006/relationships/settings" Target="/word/settings.xml" Id="Rebed1998f848433a" /><Relationship Type="http://schemas.openxmlformats.org/officeDocument/2006/relationships/image" Target="/word/media/f84cf035-f216-4fe2-851d-c34a879d5b0c.png" Id="R25ca0e3ad05f4f8d" /></Relationships>
</file>