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d2805561f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ecfc170eb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7f738491346aa" /><Relationship Type="http://schemas.openxmlformats.org/officeDocument/2006/relationships/numbering" Target="/word/numbering.xml" Id="R0c8840daab3a4dfe" /><Relationship Type="http://schemas.openxmlformats.org/officeDocument/2006/relationships/settings" Target="/word/settings.xml" Id="Ra61286625e2b4be5" /><Relationship Type="http://schemas.openxmlformats.org/officeDocument/2006/relationships/image" Target="/word/media/64840460-cd84-400b-8fcd-b3a92ef7480a.png" Id="Rc5decfc170eb4f03" /></Relationships>
</file>