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b71e6297f845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765e41766e4b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Auburnton,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8d23cc410a4019" /><Relationship Type="http://schemas.openxmlformats.org/officeDocument/2006/relationships/numbering" Target="/word/numbering.xml" Id="R9082eedb490d42c4" /><Relationship Type="http://schemas.openxmlformats.org/officeDocument/2006/relationships/settings" Target="/word/settings.xml" Id="Ra1f7ccfd7ed34d82" /><Relationship Type="http://schemas.openxmlformats.org/officeDocument/2006/relationships/image" Target="/word/media/46315471-41eb-4256-bd5b-e6496b6026c9.png" Id="R5d765e41766e4b6f" /></Relationships>
</file>